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12" w:rsidRDefault="00E17912" w:rsidP="008964FF">
      <w:pPr>
        <w:pStyle w:val="Podnadpis1"/>
        <w:ind w:left="-426"/>
        <w:rPr>
          <w:rFonts w:ascii="Arial" w:hAnsi="Arial"/>
          <w:b w:val="0"/>
          <w:i w:val="0"/>
          <w:sz w:val="48"/>
        </w:rPr>
      </w:pPr>
    </w:p>
    <w:p w:rsidR="008964FF" w:rsidRDefault="00E17912" w:rsidP="008964FF">
      <w:pPr>
        <w:pStyle w:val="Podnadpis1"/>
        <w:ind w:left="-426"/>
        <w:rPr>
          <w:rFonts w:ascii="Arial" w:hAnsi="Arial"/>
          <w:b w:val="0"/>
          <w:i w:val="0"/>
          <w:sz w:val="48"/>
        </w:rPr>
      </w:pPr>
      <w:r>
        <w:rPr>
          <w:rFonts w:ascii="Arial" w:hAnsi="Arial"/>
          <w:b w:val="0"/>
          <w:i w:val="0"/>
          <w:sz w:val="48"/>
        </w:rPr>
        <w:tab/>
      </w:r>
      <w:r w:rsidR="008964FF">
        <w:rPr>
          <w:rFonts w:ascii="Arial" w:hAnsi="Arial"/>
          <w:b w:val="0"/>
          <w:i w:val="0"/>
          <w:sz w:val="48"/>
        </w:rPr>
        <w:t>REFERENČNÍ LIST</w:t>
      </w:r>
    </w:p>
    <w:p w:rsidR="008964FF" w:rsidRDefault="00E17912" w:rsidP="008964FF">
      <w:pPr>
        <w:pStyle w:val="Podnadpis1"/>
        <w:ind w:left="-426"/>
        <w:rPr>
          <w:rFonts w:ascii="Arial" w:hAnsi="Arial"/>
          <w:b w:val="0"/>
          <w:i w:val="0"/>
          <w:sz w:val="40"/>
        </w:rPr>
      </w:pPr>
      <w:r>
        <w:rPr>
          <w:rFonts w:ascii="Arial" w:hAnsi="Arial"/>
          <w:b w:val="0"/>
          <w:i w:val="0"/>
          <w:sz w:val="40"/>
        </w:rPr>
        <w:tab/>
      </w:r>
      <w:r w:rsidR="00154454">
        <w:rPr>
          <w:rFonts w:ascii="Arial" w:hAnsi="Arial"/>
          <w:b w:val="0"/>
          <w:i w:val="0"/>
          <w:sz w:val="40"/>
        </w:rPr>
        <w:t>K JM Výměna HV přípojky pro PS 731, DN 80-125</w:t>
      </w:r>
      <w:r w:rsidR="008964FF">
        <w:rPr>
          <w:rFonts w:ascii="Arial" w:hAnsi="Arial"/>
          <w:b w:val="0"/>
          <w:i w:val="0"/>
          <w:sz w:val="40"/>
        </w:rPr>
        <w:t xml:space="preserve"> </w:t>
      </w:r>
    </w:p>
    <w:tbl>
      <w:tblPr>
        <w:tblpPr w:leftFromText="141" w:rightFromText="141" w:vertAnchor="text" w:horzAnchor="margin" w:tblpY="541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513"/>
      </w:tblGrid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Objednatel:</w:t>
            </w:r>
          </w:p>
        </w:tc>
        <w:tc>
          <w:tcPr>
            <w:tcW w:w="7513" w:type="dxa"/>
          </w:tcPr>
          <w:p w:rsidR="008964FF" w:rsidRDefault="008964FF" w:rsidP="008964FF">
            <w:pPr>
              <w:ind w:left="143" w:hanging="143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</w:t>
            </w:r>
            <w:r w:rsidRPr="008B2A3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8B2A39">
              <w:rPr>
                <w:rFonts w:ascii="Arial" w:hAnsi="Arial"/>
                <w:sz w:val="22"/>
              </w:rPr>
              <w:t>a.s</w:t>
            </w:r>
            <w:proofErr w:type="spellEnd"/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Provozovatel:</w:t>
            </w:r>
          </w:p>
        </w:tc>
        <w:tc>
          <w:tcPr>
            <w:tcW w:w="7513" w:type="dxa"/>
          </w:tcPr>
          <w:p w:rsidR="008964FF" w:rsidRDefault="008964FF" w:rsidP="008964FF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</w:t>
            </w:r>
            <w:r w:rsidRPr="008B2A3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8B2A39">
              <w:rPr>
                <w:rFonts w:ascii="Arial" w:hAnsi="Arial"/>
                <w:sz w:val="22"/>
              </w:rPr>
              <w:t>a.s</w:t>
            </w:r>
            <w:proofErr w:type="spellEnd"/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Místo realizace:</w:t>
            </w:r>
          </w:p>
        </w:tc>
        <w:tc>
          <w:tcPr>
            <w:tcW w:w="7513" w:type="dxa"/>
          </w:tcPr>
          <w:p w:rsidR="008964FF" w:rsidRDefault="00154454" w:rsidP="008964F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Ostrava, </w:t>
            </w:r>
            <w:proofErr w:type="spellStart"/>
            <w:r>
              <w:rPr>
                <w:rFonts w:ascii="Arial" w:hAnsi="Arial"/>
                <w:sz w:val="22"/>
              </w:rPr>
              <w:t>CTPark</w:t>
            </w:r>
            <w:proofErr w:type="spellEnd"/>
            <w:r w:rsidR="008964FF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Předmět plnění:</w:t>
            </w:r>
          </w:p>
        </w:tc>
        <w:tc>
          <w:tcPr>
            <w:tcW w:w="7513" w:type="dxa"/>
          </w:tcPr>
          <w:p w:rsidR="008964FF" w:rsidRDefault="00154454" w:rsidP="008964FF">
            <w:pPr>
              <w:ind w:right="-103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Kompletní výměna předizolovaného potrubí DN100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plnění:</w:t>
            </w:r>
          </w:p>
        </w:tc>
        <w:tc>
          <w:tcPr>
            <w:tcW w:w="7513" w:type="dxa"/>
          </w:tcPr>
          <w:p w:rsidR="008964FF" w:rsidRDefault="008964FF" w:rsidP="008A339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Realizace </w:t>
            </w:r>
            <w:r w:rsidR="00601A06">
              <w:rPr>
                <w:rFonts w:ascii="Arial" w:hAnsi="Arial"/>
                <w:sz w:val="22"/>
              </w:rPr>
              <w:t>07-08/</w:t>
            </w:r>
            <w:r>
              <w:rPr>
                <w:rFonts w:ascii="Arial" w:hAnsi="Arial"/>
                <w:sz w:val="22"/>
              </w:rPr>
              <w:t>202</w:t>
            </w:r>
            <w:r w:rsidR="008A339D">
              <w:rPr>
                <w:rFonts w:ascii="Arial" w:hAnsi="Arial"/>
                <w:sz w:val="22"/>
              </w:rPr>
              <w:t>3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Záruky:</w:t>
            </w:r>
          </w:p>
        </w:tc>
        <w:tc>
          <w:tcPr>
            <w:tcW w:w="7513" w:type="dxa"/>
          </w:tcPr>
          <w:p w:rsidR="008964FF" w:rsidRDefault="00601A06" w:rsidP="008964F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</w:t>
            </w:r>
            <w:r w:rsidR="008964FF">
              <w:rPr>
                <w:rFonts w:ascii="Arial" w:hAnsi="Arial"/>
                <w:sz w:val="22"/>
              </w:rPr>
              <w:t xml:space="preserve"> měsíců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AmpluServis,a.s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7513" w:type="dxa"/>
          </w:tcPr>
          <w:p w:rsidR="008964FF" w:rsidRDefault="008964FF" w:rsidP="008A339D">
            <w:pPr>
              <w:ind w:left="1419" w:hanging="141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Ing. </w:t>
            </w:r>
            <w:r w:rsidR="008A339D">
              <w:rPr>
                <w:rFonts w:ascii="Arial" w:hAnsi="Arial"/>
                <w:sz w:val="22"/>
              </w:rPr>
              <w:t>Andrea Kurečková</w:t>
            </w:r>
            <w:r>
              <w:rPr>
                <w:rFonts w:ascii="Arial" w:hAnsi="Arial"/>
                <w:sz w:val="22"/>
              </w:rPr>
              <w:t xml:space="preserve"> (</w:t>
            </w:r>
            <w:r w:rsidR="008A339D">
              <w:rPr>
                <w:rFonts w:ascii="Arial" w:hAnsi="Arial"/>
                <w:sz w:val="22"/>
              </w:rPr>
              <w:t>720 050 277</w:t>
            </w:r>
            <w:r>
              <w:rPr>
                <w:rFonts w:ascii="Arial" w:hAnsi="Arial"/>
                <w:sz w:val="22"/>
              </w:rPr>
              <w:t xml:space="preserve">) 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Veolia,a.s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7513" w:type="dxa"/>
          </w:tcPr>
          <w:p w:rsidR="008964FF" w:rsidRDefault="008964FF" w:rsidP="0015445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Ing. </w:t>
            </w:r>
            <w:r w:rsidR="00154454">
              <w:rPr>
                <w:rFonts w:ascii="Arial" w:hAnsi="Arial"/>
                <w:sz w:val="22"/>
              </w:rPr>
              <w:t>Ondřej Humpolec</w:t>
            </w:r>
            <w:r>
              <w:rPr>
                <w:rFonts w:ascii="Arial" w:hAnsi="Arial"/>
                <w:sz w:val="22"/>
              </w:rPr>
              <w:t xml:space="preserve"> (</w:t>
            </w:r>
            <w:r w:rsidR="008A339D">
              <w:rPr>
                <w:rFonts w:ascii="Arial" w:hAnsi="Arial"/>
                <w:sz w:val="22"/>
              </w:rPr>
              <w:t>72</w:t>
            </w:r>
            <w:r w:rsidR="00154454">
              <w:rPr>
                <w:rFonts w:ascii="Arial" w:hAnsi="Arial"/>
                <w:sz w:val="22"/>
              </w:rPr>
              <w:t>7 953 616</w:t>
            </w:r>
            <w:r>
              <w:rPr>
                <w:rFonts w:ascii="Arial" w:hAnsi="Arial"/>
                <w:sz w:val="22"/>
              </w:rPr>
              <w:t>)</w:t>
            </w:r>
          </w:p>
        </w:tc>
      </w:tr>
    </w:tbl>
    <w:p w:rsidR="008964FF" w:rsidRDefault="00E17912" w:rsidP="008964FF">
      <w:pPr>
        <w:pStyle w:val="dka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i/>
          <w:noProof/>
          <w:snapToGrid/>
          <w:sz w:val="4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8A5966F" wp14:editId="5388D599">
                <wp:simplePos x="0" y="0"/>
                <wp:positionH relativeFrom="margin">
                  <wp:posOffset>0</wp:posOffset>
                </wp:positionH>
                <wp:positionV relativeFrom="page">
                  <wp:posOffset>2236470</wp:posOffset>
                </wp:positionV>
                <wp:extent cx="6299835" cy="179705"/>
                <wp:effectExtent l="0" t="0" r="24765" b="10795"/>
                <wp:wrapTight wrapText="bothSides">
                  <wp:wrapPolygon edited="0">
                    <wp:start x="0" y="0"/>
                    <wp:lineTo x="0" y="20608"/>
                    <wp:lineTo x="21620" y="20608"/>
                    <wp:lineTo x="21620" y="0"/>
                    <wp:lineTo x="0" y="0"/>
                  </wp:wrapPolygon>
                </wp:wrapTight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1797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FBE42" id="Rectangle 20" o:spid="_x0000_s1026" style="position:absolute;margin-left:0;margin-top:176.1pt;width:496.05pt;height:1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" o:allowincell="f" fillcolor="red" strokecolor="red">
                <w10:wrap type="tight" anchorx="margin" anchory="page"/>
              </v:rect>
            </w:pict>
          </mc:Fallback>
        </mc:AlternateContent>
      </w:r>
    </w:p>
    <w:p w:rsidR="008964FF" w:rsidRDefault="00E17912">
      <w:pPr>
        <w:spacing w:after="160" w:line="259" w:lineRule="auto"/>
        <w:rPr>
          <w:rFonts w:ascii="Arial" w:hAnsi="Arial"/>
          <w:b/>
          <w:sz w:val="22"/>
        </w:rPr>
      </w:pPr>
      <w:bookmarkStart w:id="0" w:name="_GoBack"/>
      <w:r w:rsidRPr="001E46BB">
        <w:rPr>
          <w:rFonts w:ascii="Arial" w:hAnsi="Arial"/>
          <w:b/>
          <w:noProof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4006138</wp:posOffset>
            </wp:positionH>
            <wp:positionV relativeFrom="paragraph">
              <wp:posOffset>1586639</wp:posOffset>
            </wp:positionV>
            <wp:extent cx="2132187" cy="2087880"/>
            <wp:effectExtent l="2858" t="0" r="4762" b="4763"/>
            <wp:wrapNone/>
            <wp:docPr id="9" name="Obrázek 9" descr="C:\Users\akureckova\Desktop\Mix\IMG_20230729_12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ureckova\Desktop\Mix\IMG_20230729_121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3"/>
                    <a:stretch/>
                  </pic:blipFill>
                  <pic:spPr bwMode="auto">
                    <a:xfrm rot="5400000">
                      <a:off x="0" y="0"/>
                      <a:ext cx="2132187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363D9" w:rsidRDefault="000363D9">
      <w:pPr>
        <w:spacing w:after="160" w:line="259" w:lineRule="auto"/>
        <w:rPr>
          <w:rFonts w:ascii="Arial" w:hAnsi="Arial"/>
          <w:b/>
          <w:sz w:val="22"/>
        </w:rPr>
        <w:sectPr w:rsidR="000363D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64FF" w:rsidRPr="00AA798C" w:rsidRDefault="00601A06">
      <w:pPr>
        <w:spacing w:after="160" w:line="259" w:lineRule="auto"/>
        <w:rPr>
          <w:rFonts w:ascii="Arial" w:hAnsi="Arial"/>
          <w:b/>
          <w:snapToGrid w:val="0"/>
          <w:color w:val="000000"/>
          <w:sz w:val="24"/>
          <w:szCs w:val="24"/>
        </w:rPr>
      </w:pPr>
      <w:r w:rsidRPr="00AA798C">
        <w:rPr>
          <w:rFonts w:ascii="Arial" w:hAnsi="Arial"/>
          <w:b/>
          <w:snapToGrid w:val="0"/>
          <w:color w:val="000000"/>
          <w:sz w:val="24"/>
          <w:szCs w:val="24"/>
        </w:rPr>
        <w:t>Provozní parametry médií:</w:t>
      </w:r>
    </w:p>
    <w:p w:rsidR="00601A06" w:rsidRPr="00AA798C" w:rsidRDefault="00601A06" w:rsidP="00601A0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A798C">
        <w:rPr>
          <w:rFonts w:ascii="Arial" w:hAnsi="Arial" w:cs="Arial"/>
        </w:rPr>
        <w:t xml:space="preserve">Provozní teplota – zima        max.145/60°C </w:t>
      </w:r>
    </w:p>
    <w:p w:rsidR="00601A06" w:rsidRPr="00AA798C" w:rsidRDefault="00601A06" w:rsidP="00601A0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A798C">
        <w:rPr>
          <w:rFonts w:ascii="Arial" w:hAnsi="Arial" w:cs="Arial"/>
        </w:rPr>
        <w:t>Provozní teplota – léto</w:t>
      </w:r>
      <w:r w:rsidRPr="00AA798C">
        <w:rPr>
          <w:rFonts w:ascii="Arial" w:hAnsi="Arial" w:cs="Arial"/>
        </w:rPr>
        <w:tab/>
        <w:t>90/60°C</w:t>
      </w:r>
    </w:p>
    <w:p w:rsidR="00601A06" w:rsidRPr="00AA798C" w:rsidRDefault="00601A06" w:rsidP="001E46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A798C">
        <w:rPr>
          <w:rFonts w:ascii="Arial" w:hAnsi="Arial" w:cs="Arial"/>
        </w:rPr>
        <w:t xml:space="preserve">Konstrukční teplota  </w:t>
      </w:r>
      <w:r w:rsidRPr="00AA798C">
        <w:rPr>
          <w:rFonts w:ascii="Arial" w:hAnsi="Arial" w:cs="Arial"/>
        </w:rPr>
        <w:tab/>
      </w:r>
      <w:r w:rsidRPr="00AA798C">
        <w:rPr>
          <w:rFonts w:ascii="Arial" w:hAnsi="Arial" w:cs="Arial"/>
        </w:rPr>
        <w:tab/>
        <w:t xml:space="preserve">160°C </w:t>
      </w:r>
    </w:p>
    <w:p w:rsidR="00601A06" w:rsidRPr="00AA798C" w:rsidRDefault="00601A06" w:rsidP="00601A0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A798C">
        <w:rPr>
          <w:rFonts w:ascii="Arial" w:hAnsi="Arial" w:cs="Arial"/>
        </w:rPr>
        <w:t xml:space="preserve">Provozní přetlak </w:t>
      </w:r>
      <w:r w:rsidRPr="00AA798C">
        <w:rPr>
          <w:rFonts w:ascii="Arial" w:hAnsi="Arial" w:cs="Arial"/>
        </w:rPr>
        <w:tab/>
        <w:t xml:space="preserve"> </w:t>
      </w:r>
      <w:r w:rsidRPr="00AA798C">
        <w:rPr>
          <w:rFonts w:ascii="Arial" w:hAnsi="Arial" w:cs="Arial"/>
        </w:rPr>
        <w:tab/>
        <w:t xml:space="preserve">1,6 </w:t>
      </w:r>
      <w:proofErr w:type="spellStart"/>
      <w:r w:rsidRPr="00AA798C">
        <w:rPr>
          <w:rFonts w:ascii="Arial" w:hAnsi="Arial" w:cs="Arial"/>
        </w:rPr>
        <w:t>MPa</w:t>
      </w:r>
      <w:proofErr w:type="spellEnd"/>
    </w:p>
    <w:p w:rsidR="00601A06" w:rsidRPr="00AA798C" w:rsidRDefault="00601A06" w:rsidP="00601A0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A798C">
        <w:rPr>
          <w:rFonts w:ascii="Arial" w:hAnsi="Arial" w:cs="Arial"/>
        </w:rPr>
        <w:t xml:space="preserve">Konstrukční přetlak </w:t>
      </w:r>
      <w:r w:rsidRPr="00AA798C">
        <w:rPr>
          <w:rFonts w:ascii="Arial" w:hAnsi="Arial" w:cs="Arial"/>
        </w:rPr>
        <w:tab/>
      </w:r>
      <w:r w:rsidRPr="00AA798C">
        <w:rPr>
          <w:rFonts w:ascii="Arial" w:hAnsi="Arial" w:cs="Arial"/>
        </w:rPr>
        <w:tab/>
        <w:t xml:space="preserve">2,5 </w:t>
      </w:r>
      <w:proofErr w:type="spellStart"/>
      <w:r w:rsidRPr="00AA798C">
        <w:rPr>
          <w:rFonts w:ascii="Arial" w:hAnsi="Arial" w:cs="Arial"/>
        </w:rPr>
        <w:t>MPa</w:t>
      </w:r>
      <w:proofErr w:type="spellEnd"/>
      <w:r w:rsidRPr="00AA798C">
        <w:rPr>
          <w:rFonts w:ascii="Arial" w:hAnsi="Arial" w:cs="Arial"/>
        </w:rPr>
        <w:t xml:space="preserve"> </w:t>
      </w:r>
    </w:p>
    <w:p w:rsidR="00601A06" w:rsidRDefault="00601A06" w:rsidP="008964FF">
      <w:pPr>
        <w:pStyle w:val="dka"/>
        <w:jc w:val="both"/>
        <w:rPr>
          <w:rFonts w:ascii="Arial" w:hAnsi="Arial"/>
          <w:b/>
          <w:szCs w:val="24"/>
        </w:rPr>
      </w:pPr>
    </w:p>
    <w:p w:rsidR="001E46BB" w:rsidRDefault="001E46BB" w:rsidP="008964FF">
      <w:pPr>
        <w:pStyle w:val="dka"/>
        <w:jc w:val="both"/>
        <w:rPr>
          <w:rFonts w:ascii="Arial" w:hAnsi="Arial"/>
          <w:b/>
          <w:noProof/>
          <w:szCs w:val="24"/>
        </w:rPr>
      </w:pPr>
    </w:p>
    <w:p w:rsidR="00601A06" w:rsidRPr="00AA798C" w:rsidRDefault="00601A06" w:rsidP="008964FF">
      <w:pPr>
        <w:pStyle w:val="dka"/>
        <w:jc w:val="both"/>
        <w:rPr>
          <w:rFonts w:ascii="Arial" w:hAnsi="Arial"/>
          <w:b/>
          <w:szCs w:val="24"/>
        </w:rPr>
      </w:pPr>
    </w:p>
    <w:p w:rsidR="008964FF" w:rsidRPr="00AA798C" w:rsidRDefault="008964FF" w:rsidP="008964FF">
      <w:pPr>
        <w:pStyle w:val="dka"/>
        <w:jc w:val="both"/>
        <w:rPr>
          <w:rFonts w:cs="Arial"/>
          <w:szCs w:val="24"/>
        </w:rPr>
      </w:pPr>
      <w:r w:rsidRPr="00AA798C">
        <w:rPr>
          <w:rFonts w:ascii="Arial" w:hAnsi="Arial"/>
          <w:b/>
          <w:szCs w:val="24"/>
        </w:rPr>
        <w:t>Popis realizace:</w:t>
      </w:r>
      <w:r w:rsidRPr="00AA798C">
        <w:rPr>
          <w:rFonts w:cs="Arial"/>
          <w:szCs w:val="24"/>
        </w:rPr>
        <w:t xml:space="preserve"> </w:t>
      </w:r>
    </w:p>
    <w:p w:rsidR="00AB072F" w:rsidRPr="00AA798C" w:rsidRDefault="00AB072F" w:rsidP="00AB072F">
      <w:pPr>
        <w:rPr>
          <w:sz w:val="24"/>
          <w:szCs w:val="24"/>
        </w:rPr>
      </w:pPr>
    </w:p>
    <w:p w:rsidR="006C527C" w:rsidRDefault="00E17912" w:rsidP="00AA79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46B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2305467</wp:posOffset>
            </wp:positionH>
            <wp:positionV relativeFrom="paragraph">
              <wp:posOffset>538413</wp:posOffset>
            </wp:positionV>
            <wp:extent cx="2655570" cy="1591945"/>
            <wp:effectExtent l="0" t="1588" r="0" b="0"/>
            <wp:wrapNone/>
            <wp:docPr id="5" name="Obrázek 5" descr="C:\Users\akureckova\Desktop\2023\49006-Hrabová\Foto_Hrabová\Hrabová-VCP\IMG_20230730_12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ureckova\Desktop\2023\49006-Hrabová\Foto_Hrabová\Hrabová-VCP\IMG_20230730_124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67"/>
                    <a:stretch/>
                  </pic:blipFill>
                  <pic:spPr bwMode="auto">
                    <a:xfrm rot="5400000">
                      <a:off x="0" y="0"/>
                      <a:ext cx="265557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27C" w:rsidRPr="006C527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4031763</wp:posOffset>
            </wp:positionH>
            <wp:positionV relativeFrom="paragraph">
              <wp:posOffset>533977</wp:posOffset>
            </wp:positionV>
            <wp:extent cx="2655570" cy="1615122"/>
            <wp:effectExtent l="6032" t="0" r="0" b="0"/>
            <wp:wrapNone/>
            <wp:docPr id="10" name="Obrázek 10" descr="C:\Users\akureckova\Desktop\2023\49006-Hrabová\Foto_Hrabová\IMG_20230803_10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ureckova\Desktop\2023\49006-Hrabová\Foto_Hrabová\IMG_20230803_1024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19"/>
                    <a:stretch/>
                  </pic:blipFill>
                  <pic:spPr bwMode="auto">
                    <a:xfrm rot="5400000">
                      <a:off x="0" y="0"/>
                      <a:ext cx="2655570" cy="16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72F" w:rsidRPr="00AA798C">
        <w:rPr>
          <w:rFonts w:ascii="Arial" w:hAnsi="Arial" w:cs="Arial"/>
          <w:sz w:val="24"/>
          <w:szCs w:val="24"/>
        </w:rPr>
        <w:t xml:space="preserve">Předmětem díla byla kompletní výměna stávajícího  trubního rozvodu </w:t>
      </w:r>
      <w:r w:rsidR="00AA798C" w:rsidRPr="00AA798C">
        <w:rPr>
          <w:rFonts w:ascii="Arial" w:hAnsi="Arial" w:cs="Arial"/>
          <w:sz w:val="24"/>
          <w:szCs w:val="24"/>
        </w:rPr>
        <w:t>DN 80-125 za nové předizolované potrubí o dimenzi DN 100. Nově instalované potrubí bylo uloženo do</w:t>
      </w:r>
      <w:r w:rsidR="00C270B2">
        <w:rPr>
          <w:rFonts w:ascii="Arial" w:hAnsi="Arial" w:cs="Arial"/>
          <w:sz w:val="24"/>
          <w:szCs w:val="24"/>
        </w:rPr>
        <w:t> </w:t>
      </w:r>
      <w:r w:rsidR="00AA798C" w:rsidRPr="00AA798C">
        <w:rPr>
          <w:rFonts w:ascii="Arial" w:hAnsi="Arial" w:cs="Arial"/>
          <w:sz w:val="24"/>
          <w:szCs w:val="24"/>
        </w:rPr>
        <w:t>pískového lóže kopírující původní trasu horkovodního potrubí</w:t>
      </w:r>
      <w:r w:rsidR="00C270B2">
        <w:rPr>
          <w:rFonts w:ascii="Arial" w:hAnsi="Arial" w:cs="Arial"/>
          <w:sz w:val="24"/>
          <w:szCs w:val="24"/>
        </w:rPr>
        <w:t xml:space="preserve"> v délce 190 m</w:t>
      </w:r>
      <w:r w:rsidR="00AA798C" w:rsidRPr="00AA798C">
        <w:rPr>
          <w:rFonts w:ascii="Arial" w:hAnsi="Arial" w:cs="Arial"/>
          <w:sz w:val="24"/>
          <w:szCs w:val="24"/>
        </w:rPr>
        <w:t>.</w:t>
      </w:r>
      <w:r w:rsidR="006C527C">
        <w:rPr>
          <w:rFonts w:ascii="Arial" w:hAnsi="Arial" w:cs="Arial"/>
          <w:sz w:val="24"/>
          <w:szCs w:val="24"/>
        </w:rPr>
        <w:t xml:space="preserve"> V rámci realizace díla byly položeny betonové roznášecí panely na PI potrubí v pískovém lóži v místě překopů hlavních komunikací.</w:t>
      </w:r>
    </w:p>
    <w:p w:rsidR="00AA798C" w:rsidRPr="00AA798C" w:rsidRDefault="00AA798C" w:rsidP="00AA79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798C">
        <w:rPr>
          <w:rFonts w:ascii="Arial" w:hAnsi="Arial" w:cs="Arial"/>
          <w:sz w:val="24"/>
          <w:szCs w:val="24"/>
        </w:rPr>
        <w:t>S</w:t>
      </w:r>
      <w:r w:rsidR="000363D9">
        <w:rPr>
          <w:rFonts w:ascii="Arial" w:hAnsi="Arial" w:cs="Arial"/>
          <w:sz w:val="24"/>
          <w:szCs w:val="24"/>
        </w:rPr>
        <w:t xml:space="preserve">oučástí díla byla i demontáž stávajícího trubního rozvodu, </w:t>
      </w:r>
      <w:r w:rsidRPr="00AA798C">
        <w:rPr>
          <w:rFonts w:ascii="Arial" w:hAnsi="Arial" w:cs="Arial"/>
          <w:sz w:val="24"/>
          <w:szCs w:val="24"/>
        </w:rPr>
        <w:t xml:space="preserve">vypracování Projektové dokumentace, instalace alarm systému a montáž </w:t>
      </w:r>
      <w:r w:rsidR="006C527C">
        <w:rPr>
          <w:rFonts w:ascii="Arial" w:hAnsi="Arial" w:cs="Arial"/>
          <w:sz w:val="24"/>
          <w:szCs w:val="24"/>
        </w:rPr>
        <w:t>PI</w:t>
      </w:r>
      <w:r w:rsidRPr="00AA798C">
        <w:rPr>
          <w:rFonts w:ascii="Arial" w:hAnsi="Arial" w:cs="Arial"/>
          <w:sz w:val="24"/>
          <w:szCs w:val="24"/>
        </w:rPr>
        <w:t xml:space="preserve"> potrubí certifikovanými pracovníky. </w:t>
      </w:r>
    </w:p>
    <w:p w:rsidR="008964FF" w:rsidRPr="00AA798C" w:rsidRDefault="008964FF" w:rsidP="00556BFE">
      <w:pPr>
        <w:spacing w:before="120" w:after="120" w:line="240" w:lineRule="atLeast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A798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46A8E" w:rsidRDefault="00E46A8E"/>
    <w:sectPr w:rsidR="00E46A8E" w:rsidSect="008964F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20" w:rsidRDefault="00C27820" w:rsidP="008964FF">
      <w:r>
        <w:separator/>
      </w:r>
    </w:p>
  </w:endnote>
  <w:endnote w:type="continuationSeparator" w:id="0">
    <w:p w:rsidR="00C27820" w:rsidRDefault="00C27820" w:rsidP="0089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FF" w:rsidRDefault="008964FF" w:rsidP="008964FF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E7BABE" wp14:editId="37F3F101">
              <wp:simplePos x="0" y="0"/>
              <wp:positionH relativeFrom="column">
                <wp:posOffset>8890</wp:posOffset>
              </wp:positionH>
              <wp:positionV relativeFrom="paragraph">
                <wp:posOffset>15875</wp:posOffset>
              </wp:positionV>
              <wp:extent cx="621855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A48A8" id="Line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25pt" to="49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" o:allowincell="f">
              <v:stroke startarrowwidth="narrow" startarrowlength="short" endarrowwidth="narrow" endarrowlength="short"/>
            </v:line>
          </w:pict>
        </mc:Fallback>
      </mc:AlternateContent>
    </w:r>
    <w:r>
      <w:rPr>
        <w:rStyle w:val="slostrnky"/>
        <w:rFonts w:ascii="Arial" w:hAnsi="Arial"/>
        <w:b/>
        <w:i/>
      </w:rPr>
      <w:fldChar w:fldCharType="begin"/>
    </w:r>
    <w:r>
      <w:rPr>
        <w:rStyle w:val="slostrnky"/>
        <w:rFonts w:ascii="Arial" w:hAnsi="Arial"/>
        <w:b/>
        <w:i/>
      </w:rPr>
      <w:instrText xml:space="preserve"> PAGE </w:instrText>
    </w:r>
    <w:r>
      <w:rPr>
        <w:rStyle w:val="slostrnky"/>
        <w:rFonts w:ascii="Arial" w:hAnsi="Arial"/>
        <w:b/>
        <w:i/>
      </w:rPr>
      <w:fldChar w:fldCharType="separate"/>
    </w:r>
    <w:r w:rsidR="00E17912">
      <w:rPr>
        <w:rStyle w:val="slostrnky"/>
        <w:rFonts w:ascii="Arial" w:hAnsi="Arial"/>
        <w:b/>
        <w:i/>
        <w:noProof/>
      </w:rPr>
      <w:t>1</w:t>
    </w:r>
    <w:r>
      <w:rPr>
        <w:rStyle w:val="slostrnky"/>
        <w:rFonts w:ascii="Arial" w:hAnsi="Arial"/>
        <w:b/>
        <w:i/>
      </w:rPr>
      <w:fldChar w:fldCharType="end"/>
    </w:r>
  </w:p>
  <w:p w:rsidR="008964FF" w:rsidRDefault="008964FF" w:rsidP="008964FF">
    <w:pPr>
      <w:pStyle w:val="Zpat"/>
      <w:jc w:val="center"/>
      <w:rPr>
        <w:rFonts w:ascii="Arial" w:hAnsi="Arial"/>
      </w:rPr>
    </w:pPr>
    <w:proofErr w:type="spellStart"/>
    <w:r>
      <w:rPr>
        <w:rFonts w:ascii="Arial" w:hAnsi="Arial"/>
      </w:rPr>
      <w:t>AmpluServis,a.s</w:t>
    </w:r>
    <w:proofErr w:type="spellEnd"/>
    <w:r>
      <w:rPr>
        <w:rFonts w:ascii="Arial" w:hAnsi="Arial"/>
      </w:rPr>
      <w:t>., Elektrárenská 558, 709 74 Ostrava, tel:596 905 111, fax:596 904 558,</w:t>
    </w:r>
  </w:p>
  <w:p w:rsidR="008964FF" w:rsidRDefault="008964FF" w:rsidP="008964FF">
    <w:pPr>
      <w:pStyle w:val="Zpat"/>
      <w:jc w:val="center"/>
      <w:rPr>
        <w:rFonts w:ascii="Arial" w:hAnsi="Arial"/>
      </w:rPr>
    </w:pPr>
    <w:r>
      <w:rPr>
        <w:rFonts w:ascii="Arial" w:hAnsi="Arial"/>
      </w:rPr>
      <w:t>www.ampluservis.cz,</w:t>
    </w:r>
    <w:r w:rsidRPr="00D971D1">
      <w:t xml:space="preserve"> </w:t>
    </w:r>
    <w:r w:rsidRPr="00D971D1">
      <w:rPr>
        <w:rFonts w:ascii="Arial" w:hAnsi="Arial"/>
      </w:rPr>
      <w:t>ampluservis@veoliaenergie.cz</w:t>
    </w:r>
  </w:p>
  <w:p w:rsidR="008964FF" w:rsidRDefault="0089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20" w:rsidRDefault="00C27820" w:rsidP="008964FF">
      <w:r>
        <w:separator/>
      </w:r>
    </w:p>
  </w:footnote>
  <w:footnote w:type="continuationSeparator" w:id="0">
    <w:p w:rsidR="00C27820" w:rsidRDefault="00C27820" w:rsidP="0089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FF" w:rsidRDefault="00E17912" w:rsidP="009305C4">
    <w:pPr>
      <w:pStyle w:val="Zhlav"/>
      <w:tabs>
        <w:tab w:val="clear" w:pos="9072"/>
      </w:tabs>
    </w:pPr>
    <w:r w:rsidRPr="00E17912">
      <mc:AlternateContent>
        <mc:Choice Requires="wps">
          <w:drawing>
            <wp:anchor distT="0" distB="0" distL="114300" distR="114300" simplePos="0" relativeHeight="251663360" behindDoc="1" locked="0" layoutInCell="0" allowOverlap="1" wp14:anchorId="64763246" wp14:editId="2573956D">
              <wp:simplePos x="0" y="0"/>
              <wp:positionH relativeFrom="column">
                <wp:posOffset>0</wp:posOffset>
              </wp:positionH>
              <wp:positionV relativeFrom="paragraph">
                <wp:posOffset>170180</wp:posOffset>
              </wp:positionV>
              <wp:extent cx="2472690" cy="47053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2690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/>
                          </a:gs>
                          <a:gs pos="10000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34E61" id="Rectangle 9" o:spid="_x0000_s1026" style="position:absolute;margin-left:0;margin-top:13.4pt;width:194.7pt;height:3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" o:allowincell="f" fillcolor="#b82f14" strokecolor="#b82f14" strokeweight="1.5pt">
              <v:fill angle="90" focus="100%" type="gradient"/>
            </v:rect>
          </w:pict>
        </mc:Fallback>
      </mc:AlternateContent>
    </w:r>
    <w:r w:rsidRPr="00E17912">
      <mc:AlternateContent>
        <mc:Choice Requires="wps">
          <w:drawing>
            <wp:anchor distT="0" distB="0" distL="114300" distR="114300" simplePos="0" relativeHeight="251664384" behindDoc="1" locked="0" layoutInCell="0" allowOverlap="1" wp14:anchorId="2F6D41A4" wp14:editId="0D7BF07F">
              <wp:simplePos x="0" y="0"/>
              <wp:positionH relativeFrom="column">
                <wp:posOffset>3625215</wp:posOffset>
              </wp:positionH>
              <wp:positionV relativeFrom="paragraph">
                <wp:posOffset>170180</wp:posOffset>
              </wp:positionV>
              <wp:extent cx="2684145" cy="470535"/>
              <wp:effectExtent l="0" t="0" r="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4145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B82F14"/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27F859" id="Rectangle 10" o:spid="_x0000_s1026" style="position:absolute;margin-left:285.45pt;margin-top:13.4pt;width:211.35pt;height:37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" o:allowincell="f" strokecolor="#b82f14" strokeweight="1.5pt">
              <v:fill color2="#b82f14" angle="90" focus="100%" type="gradient"/>
            </v:rect>
          </w:pict>
        </mc:Fallback>
      </mc:AlternateContent>
    </w:r>
    <w:r w:rsidRPr="00E17912">
      <w:drawing>
        <wp:anchor distT="0" distB="0" distL="114300" distR="114300" simplePos="0" relativeHeight="251665408" behindDoc="1" locked="0" layoutInCell="1" allowOverlap="1" wp14:anchorId="51939BB7" wp14:editId="26C9A189">
          <wp:simplePos x="0" y="0"/>
          <wp:positionH relativeFrom="margin">
            <wp:posOffset>2371090</wp:posOffset>
          </wp:positionH>
          <wp:positionV relativeFrom="paragraph">
            <wp:posOffset>-635</wp:posOffset>
          </wp:positionV>
          <wp:extent cx="1527708" cy="792050"/>
          <wp:effectExtent l="0" t="0" r="0" b="825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239" cy="80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5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CBD"/>
    <w:multiLevelType w:val="hybridMultilevel"/>
    <w:tmpl w:val="E81E475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FF"/>
    <w:rsid w:val="000363D9"/>
    <w:rsid w:val="00154454"/>
    <w:rsid w:val="001B4232"/>
    <w:rsid w:val="001E46BB"/>
    <w:rsid w:val="002D0A0B"/>
    <w:rsid w:val="003A3CCA"/>
    <w:rsid w:val="00443ACD"/>
    <w:rsid w:val="00556BFE"/>
    <w:rsid w:val="00581391"/>
    <w:rsid w:val="00601A06"/>
    <w:rsid w:val="006C527C"/>
    <w:rsid w:val="006E71B4"/>
    <w:rsid w:val="007D300C"/>
    <w:rsid w:val="008964FF"/>
    <w:rsid w:val="008A339D"/>
    <w:rsid w:val="009305C4"/>
    <w:rsid w:val="00AA798C"/>
    <w:rsid w:val="00AB072F"/>
    <w:rsid w:val="00AD118B"/>
    <w:rsid w:val="00B9516A"/>
    <w:rsid w:val="00BB6380"/>
    <w:rsid w:val="00C0699C"/>
    <w:rsid w:val="00C270B2"/>
    <w:rsid w:val="00C27820"/>
    <w:rsid w:val="00E17912"/>
    <w:rsid w:val="00E4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4741"/>
  <w15:chartTrackingRefBased/>
  <w15:docId w15:val="{7DBA8A84-6A37-4B7B-B53D-AF406BA5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4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964FF"/>
  </w:style>
  <w:style w:type="paragraph" w:styleId="Zpat">
    <w:name w:val="footer"/>
    <w:basedOn w:val="Normln"/>
    <w:link w:val="ZpatChar"/>
    <w:unhideWhenUsed/>
    <w:rsid w:val="008964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964FF"/>
  </w:style>
  <w:style w:type="paragraph" w:customStyle="1" w:styleId="Podnadpis1">
    <w:name w:val="Podnadpis1"/>
    <w:rsid w:val="008964FF"/>
    <w:pPr>
      <w:spacing w:before="72" w:after="72" w:line="240" w:lineRule="auto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cs-CZ"/>
    </w:rPr>
  </w:style>
  <w:style w:type="paragraph" w:customStyle="1" w:styleId="dka">
    <w:name w:val="Řádka"/>
    <w:rsid w:val="008964F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8964FF"/>
  </w:style>
  <w:style w:type="paragraph" w:styleId="Odstavecseseznamem">
    <w:name w:val="List Paragraph"/>
    <w:basedOn w:val="Normln"/>
    <w:uiPriority w:val="34"/>
    <w:qFormat/>
    <w:rsid w:val="0060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Kurečková Andrea</dc:creator>
  <cp:keywords/>
  <dc:description/>
  <cp:lastModifiedBy>Strak Ivo</cp:lastModifiedBy>
  <cp:revision>7</cp:revision>
  <dcterms:created xsi:type="dcterms:W3CDTF">2024-02-14T13:11:00Z</dcterms:created>
  <dcterms:modified xsi:type="dcterms:W3CDTF">2024-02-21T13:17:00Z</dcterms:modified>
</cp:coreProperties>
</file>